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42D" w:rsidRPr="00AF45EE" w:rsidRDefault="0007542D" w:rsidP="0007542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Pr="00AF45EE">
        <w:rPr>
          <w:rFonts w:ascii="Arial" w:hAnsi="Arial" w:cs="Arial"/>
          <w:b/>
          <w:sz w:val="32"/>
          <w:szCs w:val="32"/>
        </w:rPr>
        <w:t>27</w:t>
      </w:r>
      <w:r>
        <w:rPr>
          <w:rFonts w:ascii="Arial" w:hAnsi="Arial" w:cs="Arial"/>
          <w:b/>
          <w:sz w:val="32"/>
          <w:szCs w:val="32"/>
        </w:rPr>
        <w:t>.0</w:t>
      </w:r>
      <w:r w:rsidRPr="00AF45EE">
        <w:rPr>
          <w:rFonts w:ascii="Arial" w:hAnsi="Arial" w:cs="Arial"/>
          <w:b/>
          <w:sz w:val="32"/>
          <w:szCs w:val="32"/>
        </w:rPr>
        <w:t>2</w:t>
      </w:r>
      <w:r>
        <w:rPr>
          <w:rFonts w:ascii="Arial" w:hAnsi="Arial" w:cs="Arial"/>
          <w:b/>
          <w:sz w:val="32"/>
          <w:szCs w:val="32"/>
        </w:rPr>
        <w:t xml:space="preserve">.2017 Г. № </w:t>
      </w:r>
      <w:r w:rsidRPr="00AF45EE">
        <w:rPr>
          <w:rFonts w:ascii="Arial" w:hAnsi="Arial" w:cs="Arial"/>
          <w:b/>
          <w:sz w:val="32"/>
          <w:szCs w:val="32"/>
        </w:rPr>
        <w:t>5</w:t>
      </w:r>
    </w:p>
    <w:p w:rsidR="0007542D" w:rsidRPr="0007542D" w:rsidRDefault="0007542D" w:rsidP="0007542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7542D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7542D" w:rsidRPr="0007542D" w:rsidRDefault="0007542D" w:rsidP="0007542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7542D">
        <w:rPr>
          <w:rFonts w:ascii="Arial" w:hAnsi="Arial" w:cs="Arial"/>
          <w:b/>
          <w:sz w:val="32"/>
          <w:szCs w:val="32"/>
        </w:rPr>
        <w:t>ИРКУТСКАЯ ОБЛАСТЬ</w:t>
      </w:r>
    </w:p>
    <w:p w:rsidR="0007542D" w:rsidRPr="0007542D" w:rsidRDefault="0007542D" w:rsidP="0007542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7542D">
        <w:rPr>
          <w:rFonts w:ascii="Arial" w:hAnsi="Arial" w:cs="Arial"/>
          <w:b/>
          <w:sz w:val="32"/>
          <w:szCs w:val="32"/>
        </w:rPr>
        <w:t>БАЛАГАНСКИЙ РАЙОН</w:t>
      </w:r>
    </w:p>
    <w:p w:rsidR="0007542D" w:rsidRPr="0007542D" w:rsidRDefault="0007542D" w:rsidP="0007542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7542D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07542D" w:rsidRPr="0007542D" w:rsidRDefault="0007542D" w:rsidP="0007542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7542D">
        <w:rPr>
          <w:rFonts w:ascii="Arial" w:hAnsi="Arial" w:cs="Arial"/>
          <w:b/>
          <w:sz w:val="32"/>
          <w:szCs w:val="32"/>
        </w:rPr>
        <w:t>АДМИНИСТРАЦИЯ</w:t>
      </w:r>
    </w:p>
    <w:p w:rsidR="0007542D" w:rsidRPr="00AF45EE" w:rsidRDefault="0007542D" w:rsidP="0007542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7542D">
        <w:rPr>
          <w:rFonts w:ascii="Arial" w:hAnsi="Arial" w:cs="Arial"/>
          <w:b/>
          <w:sz w:val="32"/>
          <w:szCs w:val="32"/>
        </w:rPr>
        <w:t>ПОСТАНОВЛЕНИЕ</w:t>
      </w:r>
    </w:p>
    <w:p w:rsidR="0007542D" w:rsidRPr="00AF45EE" w:rsidRDefault="0007542D" w:rsidP="0007542D">
      <w:pPr>
        <w:pStyle w:val="a3"/>
        <w:jc w:val="center"/>
      </w:pPr>
    </w:p>
    <w:p w:rsidR="00DF4C1F" w:rsidRPr="0007542D" w:rsidRDefault="0007542D" w:rsidP="00B24579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07542D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ОБ УТВЕРЖДЕНИИ</w:t>
      </w:r>
      <w:r w:rsidRPr="00AF45EE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 </w:t>
      </w:r>
      <w:r w:rsidRPr="0007542D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ПЛАНА МЕРОПРИЯТИЙ</w:t>
      </w:r>
      <w:bookmarkStart w:id="0" w:name="_GoBack"/>
      <w:bookmarkEnd w:id="0"/>
    </w:p>
    <w:p w:rsidR="00DF4C1F" w:rsidRPr="0007542D" w:rsidRDefault="0007542D" w:rsidP="00B24579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07542D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ПО ОБЕСПЕЧЕНИЮ ТРАНСПОРТНОЙ </w:t>
      </w:r>
      <w:hyperlink r:id="rId5" w:tooltip="Охрана, сигнализация, видеонаблюдение" w:history="1">
        <w:r w:rsidRPr="0007542D">
          <w:rPr>
            <w:rFonts w:ascii="Arial" w:eastAsia="Times New Roman" w:hAnsi="Arial" w:cs="Arial"/>
            <w:b/>
            <w:color w:val="000000"/>
            <w:sz w:val="32"/>
            <w:szCs w:val="32"/>
            <w:lang w:eastAsia="ru-RU"/>
          </w:rPr>
          <w:t>БЕЗОПАСНОСТИ</w:t>
        </w:r>
      </w:hyperlink>
    </w:p>
    <w:p w:rsidR="00DF4C1F" w:rsidRPr="0007542D" w:rsidRDefault="0007542D" w:rsidP="00B24579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07542D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АВТОМОБИЛЬНЫХ ДОРОГ НАСЕЛЕННЫХ ПУНКТОВ</w:t>
      </w:r>
    </w:p>
    <w:p w:rsidR="00DF4C1F" w:rsidRPr="0007542D" w:rsidRDefault="0007542D" w:rsidP="00B24579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07542D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ЗАСЛАВ</w:t>
      </w:r>
      <w:r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СКОГО МУНИЦИПАЛЬНОГО ОБРАЗОВАНИЯ</w:t>
      </w:r>
      <w:r w:rsidRPr="0007542D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 </w:t>
      </w:r>
    </w:p>
    <w:p w:rsidR="00DF4C1F" w:rsidRPr="0007542D" w:rsidRDefault="0007542D" w:rsidP="00B24579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42D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БАЛАГАНСКОГО РАЙОНА </w:t>
      </w:r>
      <w:proofErr w:type="gramStart"/>
      <w:r w:rsidRPr="0007542D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ИРКУТ</w:t>
      </w:r>
      <w:hyperlink r:id="rId6" w:tooltip="Смоленская обл." w:history="1">
        <w:r w:rsidRPr="0007542D">
          <w:rPr>
            <w:rFonts w:ascii="Arial" w:eastAsia="Times New Roman" w:hAnsi="Arial" w:cs="Arial"/>
            <w:b/>
            <w:color w:val="000000"/>
            <w:sz w:val="32"/>
            <w:szCs w:val="32"/>
            <w:lang w:eastAsia="ru-RU"/>
          </w:rPr>
          <w:t>СКОЙ</w:t>
        </w:r>
        <w:proofErr w:type="gramEnd"/>
        <w:r w:rsidRPr="0007542D">
          <w:rPr>
            <w:rFonts w:ascii="Arial" w:eastAsia="Times New Roman" w:hAnsi="Arial" w:cs="Arial"/>
            <w:b/>
            <w:color w:val="000000"/>
            <w:sz w:val="32"/>
            <w:szCs w:val="32"/>
            <w:lang w:eastAsia="ru-RU"/>
          </w:rPr>
          <w:t xml:space="preserve"> ОБЛАСТИ</w:t>
        </w:r>
      </w:hyperlink>
    </w:p>
    <w:p w:rsidR="00B24579" w:rsidRPr="0007542D" w:rsidRDefault="00B24579" w:rsidP="00B2457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F4C1F" w:rsidRDefault="00DF4C1F" w:rsidP="0007542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Федеральным законом «Об общих принципах </w:t>
      </w:r>
      <w:hyperlink r:id="rId7" w:tooltip="Органы местного самоуправления" w:history="1">
        <w:r w:rsidRPr="0007542D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организации местного самоуправления</w:t>
        </w:r>
      </w:hyperlink>
      <w:r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Российской Федерации» и о внесении изменений в отдельные законодательные акты Российской Федерации», Федерального закона «Об автомобильных дорогах и дорожной деятельности и о внесении изменений в отдельные законодательные акты Российской Ф</w:t>
      </w:r>
      <w:r w:rsidR="00B24579"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едерации», Федерального закона </w:t>
      </w:r>
      <w:r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«О транспортной безо</w:t>
      </w:r>
      <w:r w:rsidR="00A725CF"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пасности», Администрация Засла</w:t>
      </w:r>
      <w:r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</w:t>
      </w:r>
      <w:r w:rsid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кого муниципального образования</w:t>
      </w:r>
      <w:r w:rsidR="00A725CF"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Балаганского района Иркут</w:t>
      </w:r>
      <w:r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ской области</w:t>
      </w:r>
    </w:p>
    <w:p w:rsidR="0007542D" w:rsidRPr="0007542D" w:rsidRDefault="0007542D" w:rsidP="0007542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F4C1F" w:rsidRPr="0007542D" w:rsidRDefault="00DF4C1F" w:rsidP="0007542D">
      <w:pPr>
        <w:pStyle w:val="a3"/>
        <w:jc w:val="center"/>
        <w:rPr>
          <w:rFonts w:ascii="Arial" w:hAnsi="Arial" w:cs="Arial"/>
          <w:b/>
          <w:sz w:val="30"/>
          <w:szCs w:val="30"/>
          <w:lang w:eastAsia="ru-RU"/>
        </w:rPr>
      </w:pPr>
      <w:r w:rsidRPr="0007542D">
        <w:rPr>
          <w:rFonts w:ascii="Arial" w:hAnsi="Arial" w:cs="Arial"/>
          <w:b/>
          <w:sz w:val="30"/>
          <w:szCs w:val="30"/>
          <w:lang w:eastAsia="ru-RU"/>
        </w:rPr>
        <w:t>ПОСТАНОВЛЯЕТ:</w:t>
      </w:r>
    </w:p>
    <w:p w:rsidR="00DF4C1F" w:rsidRPr="0007542D" w:rsidRDefault="00DF4C1F" w:rsidP="0007542D">
      <w:pPr>
        <w:shd w:val="clear" w:color="auto" w:fill="FFFFFF"/>
        <w:spacing w:before="375" w:after="375" w:line="240" w:lineRule="auto"/>
        <w:ind w:firstLine="709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Утвердить прилагаемый План мероприятий по обеспечению транспортной безопасности автомобильных </w:t>
      </w:r>
      <w:r w:rsidR="00A725CF"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дорог населенных пунктов Засла</w:t>
      </w:r>
      <w:r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</w:t>
      </w:r>
      <w:r w:rsidR="00A725CF"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кого сельского поселения Балаганского района Иркут</w:t>
      </w:r>
      <w:r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ской области.</w:t>
      </w:r>
    </w:p>
    <w:p w:rsidR="00DF4C1F" w:rsidRPr="0007542D" w:rsidRDefault="00DF4C1F" w:rsidP="0007542D">
      <w:pPr>
        <w:shd w:val="clear" w:color="auto" w:fill="FFFFFF"/>
        <w:spacing w:before="375" w:after="375" w:line="240" w:lineRule="auto"/>
        <w:ind w:firstLine="709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Настоящее постановление вступает</w:t>
      </w:r>
      <w:r w:rsidR="00F31B2B"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силу со дня обнародования в </w:t>
      </w:r>
      <w:r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</w:t>
      </w:r>
      <w:r w:rsidR="00F31B2B"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ном вестнике  (Вестник Заславска)</w:t>
      </w:r>
      <w:r w:rsidR="00A725CF"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Администрации Засла</w:t>
      </w:r>
      <w:r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</w:t>
      </w:r>
      <w:r w:rsidR="00A725CF"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кого сельского поселения Балаган</w:t>
      </w:r>
      <w:r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ского района </w:t>
      </w:r>
      <w:r w:rsidR="00B24579"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Иркутской</w:t>
      </w:r>
      <w:r w:rsidRPr="000754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области.</w:t>
      </w:r>
    </w:p>
    <w:p w:rsidR="0007542D" w:rsidRPr="008B3BC2" w:rsidRDefault="00DF4C1F" w:rsidP="008B3BC2">
      <w:pPr>
        <w:pStyle w:val="a3"/>
        <w:ind w:firstLine="709"/>
        <w:rPr>
          <w:rFonts w:ascii="Arial" w:hAnsi="Arial" w:cs="Arial"/>
          <w:sz w:val="24"/>
          <w:szCs w:val="24"/>
          <w:lang w:eastAsia="ru-RU"/>
        </w:rPr>
      </w:pPr>
      <w:r w:rsidRPr="008B3BC2">
        <w:rPr>
          <w:rFonts w:ascii="Arial" w:hAnsi="Arial" w:cs="Arial"/>
          <w:sz w:val="24"/>
          <w:szCs w:val="24"/>
          <w:lang w:eastAsia="ru-RU"/>
        </w:rPr>
        <w:t xml:space="preserve">3. </w:t>
      </w:r>
      <w:proofErr w:type="gramStart"/>
      <w:r w:rsidRPr="008B3BC2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8B3BC2">
        <w:rPr>
          <w:rFonts w:ascii="Arial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8B3BC2" w:rsidRDefault="008B3BC2" w:rsidP="008B3BC2">
      <w:pPr>
        <w:pStyle w:val="a3"/>
        <w:rPr>
          <w:rFonts w:ascii="Arial" w:hAnsi="Arial" w:cs="Arial"/>
          <w:sz w:val="24"/>
          <w:szCs w:val="24"/>
          <w:lang w:eastAsia="ru-RU"/>
        </w:rPr>
      </w:pPr>
    </w:p>
    <w:p w:rsidR="008B3BC2" w:rsidRPr="008B3BC2" w:rsidRDefault="008B3BC2" w:rsidP="008B3BC2">
      <w:pPr>
        <w:pStyle w:val="a3"/>
        <w:rPr>
          <w:rFonts w:ascii="Arial" w:hAnsi="Arial" w:cs="Arial"/>
          <w:sz w:val="24"/>
          <w:szCs w:val="24"/>
          <w:lang w:eastAsia="ru-RU"/>
        </w:rPr>
      </w:pPr>
    </w:p>
    <w:p w:rsidR="0007542D" w:rsidRPr="0007542D" w:rsidRDefault="00DF4C1F" w:rsidP="0007542D">
      <w:pPr>
        <w:pStyle w:val="a3"/>
        <w:jc w:val="both"/>
        <w:rPr>
          <w:rFonts w:ascii="Arial" w:hAnsi="Arial" w:cs="Arial"/>
          <w:sz w:val="24"/>
          <w:szCs w:val="24"/>
          <w:lang w:eastAsia="ru-RU"/>
        </w:rPr>
      </w:pPr>
      <w:r w:rsidRPr="0007542D">
        <w:rPr>
          <w:rFonts w:ascii="Arial" w:hAnsi="Arial" w:cs="Arial"/>
          <w:sz w:val="24"/>
          <w:szCs w:val="24"/>
          <w:bdr w:val="none" w:sz="0" w:space="0" w:color="auto" w:frame="1"/>
          <w:lang w:eastAsia="ru-RU"/>
        </w:rPr>
        <w:t xml:space="preserve">Глава </w:t>
      </w:r>
      <w:r w:rsidR="00A725CF" w:rsidRPr="0007542D">
        <w:rPr>
          <w:rFonts w:ascii="Arial" w:hAnsi="Arial" w:cs="Arial"/>
          <w:sz w:val="24"/>
          <w:szCs w:val="24"/>
          <w:bdr w:val="none" w:sz="0" w:space="0" w:color="auto" w:frame="1"/>
          <w:lang w:eastAsia="ru-RU"/>
        </w:rPr>
        <w:t>Засла</w:t>
      </w:r>
      <w:r w:rsidR="0007542D" w:rsidRPr="0007542D">
        <w:rPr>
          <w:rFonts w:ascii="Arial" w:hAnsi="Arial" w:cs="Arial"/>
          <w:sz w:val="24"/>
          <w:szCs w:val="24"/>
          <w:bdr w:val="none" w:sz="0" w:space="0" w:color="auto" w:frame="1"/>
          <w:lang w:eastAsia="ru-RU"/>
        </w:rPr>
        <w:t>вского муниципального образования</w:t>
      </w:r>
    </w:p>
    <w:p w:rsidR="00DF4C1F" w:rsidRPr="0007542D" w:rsidRDefault="00A725CF" w:rsidP="0007542D">
      <w:pPr>
        <w:pStyle w:val="a3"/>
        <w:jc w:val="both"/>
        <w:rPr>
          <w:rFonts w:ascii="Arial" w:hAnsi="Arial" w:cs="Arial"/>
          <w:sz w:val="24"/>
          <w:szCs w:val="24"/>
          <w:bdr w:val="none" w:sz="0" w:space="0" w:color="auto" w:frame="1"/>
          <w:lang w:eastAsia="ru-RU"/>
        </w:rPr>
      </w:pPr>
      <w:r w:rsidRPr="0007542D">
        <w:rPr>
          <w:rFonts w:ascii="Arial" w:hAnsi="Arial" w:cs="Arial"/>
          <w:sz w:val="24"/>
          <w:szCs w:val="24"/>
          <w:bdr w:val="none" w:sz="0" w:space="0" w:color="auto" w:frame="1"/>
          <w:lang w:eastAsia="ru-RU"/>
        </w:rPr>
        <w:t>Е.</w:t>
      </w:r>
      <w:r w:rsidR="0007542D">
        <w:rPr>
          <w:rFonts w:ascii="Arial" w:hAnsi="Arial" w:cs="Arial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7542D">
        <w:rPr>
          <w:rFonts w:ascii="Arial" w:hAnsi="Arial" w:cs="Arial"/>
          <w:sz w:val="24"/>
          <w:szCs w:val="24"/>
          <w:bdr w:val="none" w:sz="0" w:space="0" w:color="auto" w:frame="1"/>
          <w:lang w:eastAsia="ru-RU"/>
        </w:rPr>
        <w:t>М.</w:t>
      </w:r>
      <w:r w:rsidR="0007542D">
        <w:rPr>
          <w:rFonts w:ascii="Arial" w:hAnsi="Arial" w:cs="Arial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7542D">
        <w:rPr>
          <w:rFonts w:ascii="Arial" w:hAnsi="Arial" w:cs="Arial"/>
          <w:sz w:val="24"/>
          <w:szCs w:val="24"/>
          <w:bdr w:val="none" w:sz="0" w:space="0" w:color="auto" w:frame="1"/>
          <w:lang w:eastAsia="ru-RU"/>
        </w:rPr>
        <w:t>Покладок</w:t>
      </w:r>
    </w:p>
    <w:p w:rsidR="00A725CF" w:rsidRPr="0007542D" w:rsidRDefault="00A725CF" w:rsidP="00A725C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A725CF" w:rsidRPr="0007542D" w:rsidRDefault="00A725CF" w:rsidP="00A725C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DF4C1F" w:rsidRPr="0007542D" w:rsidRDefault="00DF4C1F" w:rsidP="00AF45EE">
      <w:pPr>
        <w:pStyle w:val="a3"/>
        <w:jc w:val="right"/>
        <w:rPr>
          <w:rFonts w:ascii="Courier New" w:hAnsi="Courier New" w:cs="Courier New"/>
          <w:lang w:eastAsia="ru-RU"/>
        </w:rPr>
      </w:pPr>
      <w:r w:rsidRPr="0007542D">
        <w:rPr>
          <w:rFonts w:ascii="Courier New" w:hAnsi="Courier New" w:cs="Courier New"/>
          <w:lang w:eastAsia="ru-RU"/>
        </w:rPr>
        <w:t>Приложение</w:t>
      </w:r>
    </w:p>
    <w:p w:rsidR="00DF4C1F" w:rsidRPr="0007542D" w:rsidRDefault="0007542D" w:rsidP="0007542D">
      <w:pPr>
        <w:pStyle w:val="a3"/>
        <w:jc w:val="right"/>
        <w:rPr>
          <w:rFonts w:ascii="Courier New" w:hAnsi="Courier New" w:cs="Courier New"/>
          <w:lang w:eastAsia="ru-RU"/>
        </w:rPr>
      </w:pPr>
      <w:r>
        <w:rPr>
          <w:rFonts w:ascii="Courier New" w:hAnsi="Courier New" w:cs="Courier New"/>
          <w:lang w:eastAsia="ru-RU"/>
        </w:rPr>
        <w:t xml:space="preserve"> </w:t>
      </w:r>
      <w:r w:rsidR="00DF4C1F" w:rsidRPr="0007542D">
        <w:rPr>
          <w:rFonts w:ascii="Courier New" w:hAnsi="Courier New" w:cs="Courier New"/>
          <w:lang w:eastAsia="ru-RU"/>
        </w:rPr>
        <w:t>к Постановлению Администрации</w:t>
      </w:r>
    </w:p>
    <w:p w:rsidR="00DF4C1F" w:rsidRPr="0007542D" w:rsidRDefault="00A725CF" w:rsidP="0007542D">
      <w:pPr>
        <w:pStyle w:val="a3"/>
        <w:jc w:val="right"/>
        <w:rPr>
          <w:rFonts w:ascii="Courier New" w:hAnsi="Courier New" w:cs="Courier New"/>
          <w:lang w:eastAsia="ru-RU"/>
        </w:rPr>
      </w:pPr>
      <w:r w:rsidRPr="0007542D">
        <w:rPr>
          <w:rFonts w:ascii="Courier New" w:hAnsi="Courier New" w:cs="Courier New"/>
          <w:lang w:eastAsia="ru-RU"/>
        </w:rPr>
        <w:t>Засла</w:t>
      </w:r>
      <w:r w:rsidR="0007542D">
        <w:rPr>
          <w:rFonts w:ascii="Courier New" w:hAnsi="Courier New" w:cs="Courier New"/>
          <w:lang w:eastAsia="ru-RU"/>
        </w:rPr>
        <w:t>вского муниципального образования</w:t>
      </w:r>
    </w:p>
    <w:p w:rsidR="00DF4C1F" w:rsidRPr="0007542D" w:rsidRDefault="00A725CF" w:rsidP="0007542D">
      <w:pPr>
        <w:pStyle w:val="a3"/>
        <w:jc w:val="right"/>
        <w:rPr>
          <w:rFonts w:ascii="Courier New" w:hAnsi="Courier New" w:cs="Courier New"/>
          <w:lang w:eastAsia="ru-RU"/>
        </w:rPr>
      </w:pPr>
      <w:r w:rsidRPr="0007542D">
        <w:rPr>
          <w:rFonts w:ascii="Courier New" w:hAnsi="Courier New" w:cs="Courier New"/>
          <w:lang w:eastAsia="ru-RU"/>
        </w:rPr>
        <w:t>Балаган</w:t>
      </w:r>
      <w:r w:rsidR="00DF4C1F" w:rsidRPr="0007542D">
        <w:rPr>
          <w:rFonts w:ascii="Courier New" w:hAnsi="Courier New" w:cs="Courier New"/>
          <w:lang w:eastAsia="ru-RU"/>
        </w:rPr>
        <w:t>ского района</w:t>
      </w:r>
    </w:p>
    <w:p w:rsidR="00DF4C1F" w:rsidRPr="0007542D" w:rsidRDefault="00A725CF" w:rsidP="0007542D">
      <w:pPr>
        <w:pStyle w:val="a3"/>
        <w:jc w:val="right"/>
        <w:rPr>
          <w:rFonts w:ascii="Courier New" w:hAnsi="Courier New" w:cs="Courier New"/>
          <w:lang w:eastAsia="ru-RU"/>
        </w:rPr>
      </w:pPr>
      <w:r w:rsidRPr="0007542D">
        <w:rPr>
          <w:rFonts w:ascii="Courier New" w:hAnsi="Courier New" w:cs="Courier New"/>
          <w:lang w:eastAsia="ru-RU"/>
        </w:rPr>
        <w:t>Иркут</w:t>
      </w:r>
      <w:r w:rsidR="00DF4C1F" w:rsidRPr="0007542D">
        <w:rPr>
          <w:rFonts w:ascii="Courier New" w:hAnsi="Courier New" w:cs="Courier New"/>
          <w:lang w:eastAsia="ru-RU"/>
        </w:rPr>
        <w:t>ской области</w:t>
      </w:r>
    </w:p>
    <w:p w:rsidR="0007542D" w:rsidRDefault="0007542D" w:rsidP="0007542D">
      <w:pPr>
        <w:pStyle w:val="a3"/>
        <w:jc w:val="right"/>
        <w:rPr>
          <w:rFonts w:ascii="Courier New" w:hAnsi="Courier New" w:cs="Courier New"/>
          <w:lang w:eastAsia="ru-RU"/>
        </w:rPr>
      </w:pPr>
      <w:r>
        <w:rPr>
          <w:rFonts w:ascii="Courier New" w:hAnsi="Courier New" w:cs="Courier New"/>
          <w:lang w:eastAsia="ru-RU"/>
        </w:rPr>
        <w:t>от 27.02. 2017 г.</w:t>
      </w:r>
      <w:r w:rsidR="0032148F">
        <w:rPr>
          <w:rFonts w:ascii="Courier New" w:hAnsi="Courier New" w:cs="Courier New"/>
          <w:lang w:eastAsia="ru-RU"/>
        </w:rPr>
        <w:t xml:space="preserve"> </w:t>
      </w:r>
      <w:r w:rsidR="00A725CF" w:rsidRPr="0007542D">
        <w:rPr>
          <w:rFonts w:ascii="Courier New" w:hAnsi="Courier New" w:cs="Courier New"/>
          <w:lang w:eastAsia="ru-RU"/>
        </w:rPr>
        <w:t>№</w:t>
      </w:r>
      <w:r>
        <w:rPr>
          <w:rFonts w:ascii="Courier New" w:hAnsi="Courier New" w:cs="Courier New"/>
          <w:lang w:eastAsia="ru-RU"/>
        </w:rPr>
        <w:t xml:space="preserve"> 5</w:t>
      </w:r>
    </w:p>
    <w:p w:rsidR="0007542D" w:rsidRDefault="0007542D" w:rsidP="0007542D">
      <w:pPr>
        <w:pStyle w:val="a3"/>
        <w:jc w:val="right"/>
        <w:rPr>
          <w:rFonts w:ascii="Courier New" w:hAnsi="Courier New" w:cs="Courier New"/>
          <w:lang w:eastAsia="ru-RU"/>
        </w:rPr>
      </w:pPr>
    </w:p>
    <w:p w:rsidR="0007542D" w:rsidRDefault="00DF4C1F" w:rsidP="0007542D">
      <w:pPr>
        <w:pStyle w:val="a3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07542D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ПЛАН</w:t>
      </w:r>
    </w:p>
    <w:p w:rsidR="00DF4C1F" w:rsidRPr="008B3BC2" w:rsidRDefault="00DF4C1F" w:rsidP="0007542D">
      <w:pPr>
        <w:pStyle w:val="a3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07542D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lastRenderedPageBreak/>
        <w:t xml:space="preserve">мероприятий по обеспечению транспортной безопасности автомобильных </w:t>
      </w:r>
      <w:r w:rsidR="00A725CF" w:rsidRPr="0007542D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дорог населенных пунктов Засла</w:t>
      </w:r>
      <w:r w:rsidRPr="0007542D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вс</w:t>
      </w:r>
      <w:r w:rsidR="00A725CF" w:rsidRPr="0007542D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кого </w:t>
      </w:r>
      <w:r w:rsidR="0007542D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муниципального образования Балаганского</w:t>
      </w:r>
      <w:r w:rsidRPr="0007542D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 р</w:t>
      </w:r>
      <w:r w:rsidR="00A725CF" w:rsidRPr="0007542D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айона Иркутской области на 2017</w:t>
      </w:r>
      <w:r w:rsidRPr="0007542D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-2019 годы</w:t>
      </w:r>
    </w:p>
    <w:p w:rsidR="00AF45EE" w:rsidRPr="008B3BC2" w:rsidRDefault="00AF45EE" w:rsidP="0007542D">
      <w:pPr>
        <w:pStyle w:val="a3"/>
        <w:jc w:val="center"/>
        <w:rPr>
          <w:rFonts w:ascii="Courier New" w:hAnsi="Courier New" w:cs="Courier New"/>
          <w:b/>
          <w:sz w:val="32"/>
          <w:szCs w:val="32"/>
          <w:lang w:eastAsia="ru-RU"/>
        </w:rPr>
      </w:pPr>
    </w:p>
    <w:tbl>
      <w:tblPr>
        <w:tblW w:w="10247" w:type="dxa"/>
        <w:tblInd w:w="-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2553"/>
        <w:gridCol w:w="1157"/>
        <w:gridCol w:w="118"/>
        <w:gridCol w:w="1978"/>
        <w:gridCol w:w="1601"/>
        <w:gridCol w:w="2402"/>
        <w:gridCol w:w="13"/>
      </w:tblGrid>
      <w:tr w:rsidR="00E61385" w:rsidRPr="0007542D" w:rsidTr="003941E6">
        <w:trPr>
          <w:gridAfter w:val="1"/>
          <w:wAfter w:w="13" w:type="dxa"/>
        </w:trPr>
        <w:tc>
          <w:tcPr>
            <w:tcW w:w="42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5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</w:t>
            </w:r>
          </w:p>
          <w:p w:rsidR="00DF4C1F" w:rsidRPr="0007542D" w:rsidRDefault="00DF4C1F" w:rsidP="00D87B82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исполнения</w:t>
            </w:r>
          </w:p>
        </w:tc>
        <w:tc>
          <w:tcPr>
            <w:tcW w:w="2096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финансирования, тыс. руб.</w:t>
            </w:r>
          </w:p>
        </w:tc>
        <w:tc>
          <w:tcPr>
            <w:tcW w:w="16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4C1F" w:rsidRPr="0007542D" w:rsidRDefault="00F31B2B" w:rsidP="00D87B82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2402" w:type="dxa"/>
            <w:tcBorders>
              <w:bottom w:val="nil"/>
            </w:tcBorders>
            <w:shd w:val="clear" w:color="auto" w:fill="auto"/>
            <w:vAlign w:val="center"/>
          </w:tcPr>
          <w:p w:rsidR="00E61385" w:rsidRPr="0007542D" w:rsidRDefault="00675875" w:rsidP="00D87B8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42D">
              <w:rPr>
                <w:rFonts w:ascii="Arial" w:hAnsi="Arial" w:cs="Arial"/>
                <w:sz w:val="24"/>
                <w:szCs w:val="24"/>
              </w:rPr>
              <w:t>исполнители</w:t>
            </w:r>
          </w:p>
        </w:tc>
      </w:tr>
      <w:tr w:rsidR="00D87B82" w:rsidRPr="0007542D" w:rsidTr="00B6444B">
        <w:tc>
          <w:tcPr>
            <w:tcW w:w="10247" w:type="dxa"/>
            <w:gridSpan w:val="8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7B82" w:rsidRPr="0007542D" w:rsidRDefault="00D87B82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год</w:t>
            </w:r>
          </w:p>
          <w:p w:rsidR="00D87B82" w:rsidRPr="0007542D" w:rsidRDefault="00D87B82" w:rsidP="003941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лет</w:t>
            </w:r>
          </w:p>
        </w:tc>
      </w:tr>
      <w:tr w:rsidR="00DF4C1F" w:rsidRPr="0007542D" w:rsidTr="003941E6">
        <w:trPr>
          <w:gridAfter w:val="1"/>
          <w:wAfter w:w="13" w:type="dxa"/>
        </w:trPr>
        <w:tc>
          <w:tcPr>
            <w:tcW w:w="42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F4C1F" w:rsidRPr="0007542D" w:rsidTr="003941E6">
        <w:trPr>
          <w:gridAfter w:val="1"/>
          <w:wAfter w:w="13" w:type="dxa"/>
        </w:trPr>
        <w:tc>
          <w:tcPr>
            <w:tcW w:w="42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F4C1F" w:rsidRPr="0007542D" w:rsidRDefault="00DF4C1F" w:rsidP="00B155A3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Информирование населения по вопросам обеспечения безопасности населения на транспорте сельского поселения</w:t>
            </w:r>
            <w:r w:rsidR="003941E6" w:rsidRPr="000754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</w:t>
            </w:r>
          </w:p>
          <w:p w:rsidR="00DF4C1F" w:rsidRPr="0007542D" w:rsidRDefault="00DF4C1F" w:rsidP="00B155A3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проведение разъяснительной работы на </w:t>
            </w:r>
            <w:proofErr w:type="gramStart"/>
            <w:r w:rsidRPr="000754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собраниях</w:t>
            </w:r>
            <w:proofErr w:type="gramEnd"/>
            <w:r w:rsidRPr="000754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граждан</w:t>
            </w:r>
          </w:p>
          <w:p w:rsidR="00DF4C1F" w:rsidRPr="0007542D" w:rsidRDefault="00DF4C1F" w:rsidP="00B155A3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проведение тематических </w:t>
            </w:r>
            <w:hyperlink r:id="rId8" w:tooltip="Классный час" w:history="1">
              <w:r w:rsidRPr="0007542D">
                <w:rPr>
                  <w:rFonts w:ascii="Arial" w:eastAsia="Times New Roman" w:hAnsi="Arial" w:cs="Arial"/>
                  <w:sz w:val="24"/>
                  <w:szCs w:val="24"/>
                  <w:bdr w:val="none" w:sz="0" w:space="0" w:color="auto" w:frame="1"/>
                  <w:lang w:eastAsia="ru-RU"/>
                </w:rPr>
                <w:t>классных часов</w:t>
              </w:r>
            </w:hyperlink>
            <w:r w:rsidRPr="0007542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 </w:t>
            </w:r>
            <w:hyperlink r:id="rId9" w:tooltip="Курсы для школьников" w:history="1">
              <w:r w:rsidRPr="0007542D">
                <w:rPr>
                  <w:rFonts w:ascii="Arial" w:eastAsia="Times New Roman" w:hAnsi="Arial" w:cs="Arial"/>
                  <w:sz w:val="24"/>
                  <w:szCs w:val="24"/>
                  <w:bdr w:val="none" w:sz="0" w:space="0" w:color="auto" w:frame="1"/>
                  <w:lang w:eastAsia="ru-RU"/>
                </w:rPr>
                <w:t>школе</w:t>
              </w:r>
            </w:hyperlink>
          </w:p>
        </w:tc>
        <w:tc>
          <w:tcPr>
            <w:tcW w:w="1275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течение</w:t>
            </w:r>
          </w:p>
          <w:p w:rsidR="00DF4C1F" w:rsidRPr="0007542D" w:rsidRDefault="00DF4C1F" w:rsidP="003941E6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97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941E6" w:rsidRPr="0007542D" w:rsidRDefault="003941E6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3941E6" w:rsidRPr="0007542D" w:rsidRDefault="003941E6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3941E6" w:rsidRPr="0007542D" w:rsidRDefault="003941E6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3941E6" w:rsidRPr="0007542D" w:rsidRDefault="003941E6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3941E6" w:rsidRPr="0007542D" w:rsidRDefault="003941E6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</w:t>
            </w:r>
            <w:r w:rsidR="00A725CF"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ация </w:t>
            </w:r>
            <w:r w:rsidR="003941E6"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Заславского </w:t>
            </w:r>
            <w:r w:rsidR="00A725CF"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сельского поселения </w:t>
            </w:r>
          </w:p>
          <w:p w:rsidR="00A725CF" w:rsidRPr="0007542D" w:rsidRDefault="00A725C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725CF" w:rsidRPr="0007542D" w:rsidRDefault="00A725C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F4C1F" w:rsidRPr="0007542D" w:rsidRDefault="00A725C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МБОУ Заславская</w:t>
            </w:r>
            <w:r w:rsidR="00DF4C1F"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СОШ</w:t>
            </w:r>
          </w:p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C1F" w:rsidRPr="0007542D" w:rsidTr="003941E6">
        <w:trPr>
          <w:gridAfter w:val="1"/>
          <w:wAfter w:w="13" w:type="dxa"/>
        </w:trPr>
        <w:tc>
          <w:tcPr>
            <w:tcW w:w="42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Формирование индивидуального и общественного сознания, активной жизненной позиции и повышение грамотности населения в области обеспечения безопасности населения на транспорте</w:t>
            </w:r>
          </w:p>
        </w:tc>
        <w:tc>
          <w:tcPr>
            <w:tcW w:w="1275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97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="003941E6"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Заславского </w:t>
            </w: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сельского поселения</w:t>
            </w:r>
          </w:p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C1F" w:rsidRPr="0007542D" w:rsidTr="003941E6">
        <w:trPr>
          <w:gridAfter w:val="1"/>
          <w:wAfter w:w="13" w:type="dxa"/>
        </w:trPr>
        <w:tc>
          <w:tcPr>
            <w:tcW w:w="42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Оснащение стендов и уголков по информированию безопасности населения на транспорте сельского поселения</w:t>
            </w:r>
          </w:p>
        </w:tc>
        <w:tc>
          <w:tcPr>
            <w:tcW w:w="1275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97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="003941E6"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Заславского </w:t>
            </w: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сельского поселения</w:t>
            </w:r>
          </w:p>
          <w:p w:rsidR="00DF4C1F" w:rsidRPr="0007542D" w:rsidRDefault="00DF4C1F" w:rsidP="003941E6">
            <w:pPr>
              <w:spacing w:after="0" w:line="240" w:lineRule="auto"/>
              <w:ind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C1F" w:rsidRPr="0007542D" w:rsidTr="003941E6">
        <w:trPr>
          <w:gridAfter w:val="1"/>
          <w:wAfter w:w="13" w:type="dxa"/>
        </w:trPr>
        <w:tc>
          <w:tcPr>
            <w:tcW w:w="42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Повышение защищенности пассажиров и персонала на </w:t>
            </w: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транспорте от актов незаконного вмешательства, в том числе террористической направленности, а также от чрезвычайных ситуаций природного и техногенного характера</w:t>
            </w:r>
          </w:p>
        </w:tc>
        <w:tc>
          <w:tcPr>
            <w:tcW w:w="1275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197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</w:t>
            </w:r>
            <w:r w:rsidR="00B24579"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ация сельского поселения</w:t>
            </w:r>
          </w:p>
          <w:p w:rsidR="00DF4C1F" w:rsidRPr="0007542D" w:rsidRDefault="00B24579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Заларинский пункт </w:t>
            </w: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полиции по Балаган</w:t>
            </w:r>
            <w:r w:rsidR="00DF4C1F"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скому р</w:t>
            </w: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айону  МВД России «</w:t>
            </w:r>
            <w:r w:rsidR="00DF4C1F"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(по согласованию)</w:t>
            </w:r>
          </w:p>
        </w:tc>
      </w:tr>
      <w:tr w:rsidR="00DF4C1F" w:rsidRPr="0007542D" w:rsidTr="003941E6">
        <w:trPr>
          <w:gridAfter w:val="1"/>
          <w:wAfter w:w="13" w:type="dxa"/>
        </w:trPr>
        <w:tc>
          <w:tcPr>
            <w:tcW w:w="42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5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Проведение работы по </w:t>
            </w:r>
            <w:hyperlink r:id="rId10" w:history="1">
              <w:r w:rsidRPr="0007542D">
                <w:rPr>
                  <w:rFonts w:ascii="Arial" w:eastAsia="Times New Roman" w:hAnsi="Arial" w:cs="Arial"/>
                  <w:color w:val="743399"/>
                  <w:sz w:val="24"/>
                  <w:szCs w:val="24"/>
                  <w:bdr w:val="none" w:sz="0" w:space="0" w:color="auto" w:frame="1"/>
                  <w:lang w:eastAsia="ru-RU"/>
                </w:rPr>
                <w:t>профессиональной</w:t>
              </w:r>
            </w:hyperlink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подготовке, </w:t>
            </w:r>
            <w:hyperlink r:id="rId11" w:tooltip="Центр онлайн обучения" w:history="1">
              <w:r w:rsidRPr="0007542D">
                <w:rPr>
                  <w:rFonts w:ascii="Arial" w:eastAsia="Times New Roman" w:hAnsi="Arial" w:cs="Arial"/>
                  <w:color w:val="743399"/>
                  <w:sz w:val="24"/>
                  <w:szCs w:val="24"/>
                  <w:bdr w:val="none" w:sz="0" w:space="0" w:color="auto" w:frame="1"/>
                  <w:lang w:eastAsia="ru-RU"/>
                </w:rPr>
                <w:t>обучению</w:t>
              </w:r>
            </w:hyperlink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и аттестации </w:t>
            </w:r>
            <w:hyperlink r:id="rId12" w:tooltip="Специалисты" w:history="1">
              <w:r w:rsidRPr="0007542D">
                <w:rPr>
                  <w:rFonts w:ascii="Arial" w:eastAsia="Times New Roman" w:hAnsi="Arial" w:cs="Arial"/>
                  <w:color w:val="743399"/>
                  <w:sz w:val="24"/>
                  <w:szCs w:val="24"/>
                  <w:bdr w:val="none" w:sz="0" w:space="0" w:color="auto" w:frame="1"/>
                  <w:lang w:eastAsia="ru-RU"/>
                </w:rPr>
                <w:t>специалистов</w:t>
              </w:r>
            </w:hyperlink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и должностных лиц</w:t>
            </w:r>
          </w:p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области обеспечения транспортной безопасности, а также персонала, принимающего участие в обеспечении транспортной безопасности, в том числе в части предотвращения и защиты от чрезвычайных ситуаций природного и техногенного характера на транспорте</w:t>
            </w:r>
          </w:p>
        </w:tc>
        <w:tc>
          <w:tcPr>
            <w:tcW w:w="1275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97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</w:t>
            </w:r>
            <w:r w:rsidR="00B24579"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ация сельского поселения</w:t>
            </w:r>
          </w:p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руководители</w:t>
            </w:r>
          </w:p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организаций,</w:t>
            </w:r>
          </w:p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учреждений</w:t>
            </w:r>
          </w:p>
        </w:tc>
      </w:tr>
      <w:tr w:rsidR="00DF4C1F" w:rsidRPr="0007542D" w:rsidTr="003941E6">
        <w:trPr>
          <w:gridAfter w:val="1"/>
          <w:wAfter w:w="13" w:type="dxa"/>
        </w:trPr>
        <w:tc>
          <w:tcPr>
            <w:tcW w:w="42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Освещение улиц</w:t>
            </w:r>
          </w:p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 Эксплуатация и ремонт сетей уличного освещения</w:t>
            </w:r>
          </w:p>
        </w:tc>
        <w:tc>
          <w:tcPr>
            <w:tcW w:w="1275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97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07542D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</w:t>
            </w:r>
          </w:p>
          <w:p w:rsidR="00DF4C1F" w:rsidRPr="0007542D" w:rsidRDefault="0007542D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07542D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154</w:t>
            </w:r>
          </w:p>
          <w:p w:rsidR="00DF4C1F" w:rsidRPr="0007542D" w:rsidRDefault="00F31B2B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40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сельского поселения</w:t>
            </w:r>
          </w:p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C1F" w:rsidRPr="0007542D" w:rsidTr="003941E6">
        <w:trPr>
          <w:gridAfter w:val="1"/>
          <w:wAfter w:w="13" w:type="dxa"/>
        </w:trPr>
        <w:tc>
          <w:tcPr>
            <w:tcW w:w="42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функционирования инженерно - технических средств и систем обеспечения транспортной безопасности на объектах </w:t>
            </w:r>
            <w:hyperlink r:id="rId13" w:tooltip="Дорожное хозяйство" w:history="1">
              <w:r w:rsidRPr="0007542D">
                <w:rPr>
                  <w:rFonts w:ascii="Arial" w:eastAsia="Times New Roman" w:hAnsi="Arial" w:cs="Arial"/>
                  <w:color w:val="743399"/>
                  <w:sz w:val="24"/>
                  <w:szCs w:val="24"/>
                  <w:bdr w:val="none" w:sz="0" w:space="0" w:color="auto" w:frame="1"/>
                  <w:lang w:eastAsia="ru-RU"/>
                </w:rPr>
                <w:t>дорожного хозяйства</w:t>
              </w:r>
            </w:hyperlink>
          </w:p>
        </w:tc>
        <w:tc>
          <w:tcPr>
            <w:tcW w:w="1275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97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</w:t>
            </w:r>
            <w:r w:rsidR="00B24579"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рация сельского поселения</w:t>
            </w:r>
          </w:p>
        </w:tc>
      </w:tr>
      <w:tr w:rsidR="00DF4C1F" w:rsidRPr="0007542D" w:rsidTr="003941E6">
        <w:trPr>
          <w:gridAfter w:val="1"/>
          <w:wAfter w:w="13" w:type="dxa"/>
        </w:trPr>
        <w:tc>
          <w:tcPr>
            <w:tcW w:w="42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Проведение оценки </w:t>
            </w: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уязвимости</w:t>
            </w:r>
          </w:p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инженерно-технических сооружений и коммуникаций</w:t>
            </w:r>
          </w:p>
        </w:tc>
        <w:tc>
          <w:tcPr>
            <w:tcW w:w="1275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Постоянн</w:t>
            </w: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</w:t>
            </w:r>
          </w:p>
        </w:tc>
        <w:tc>
          <w:tcPr>
            <w:tcW w:w="197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6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="00B24579"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сельского поселения</w:t>
            </w:r>
          </w:p>
          <w:p w:rsidR="00DF4C1F" w:rsidRPr="0007542D" w:rsidRDefault="00B24579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Балаган</w:t>
            </w:r>
            <w:r w:rsidR="00DF4C1F"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ский </w:t>
            </w: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ГУДЭП</w:t>
            </w:r>
          </w:p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(по согласованию)</w:t>
            </w:r>
          </w:p>
        </w:tc>
      </w:tr>
      <w:tr w:rsidR="00DF4C1F" w:rsidRPr="0007542D" w:rsidTr="003941E6">
        <w:trPr>
          <w:gridAfter w:val="1"/>
          <w:wAfter w:w="13" w:type="dxa"/>
        </w:trPr>
        <w:tc>
          <w:tcPr>
            <w:tcW w:w="42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25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Содержание проезжей части дорог сельского поселения в безаварийном состоянии</w:t>
            </w:r>
          </w:p>
          <w:p w:rsidR="00DF4C1F" w:rsidRPr="0007542D" w:rsidRDefault="00DF4C1F" w:rsidP="00D87B82">
            <w:pPr>
              <w:spacing w:after="0" w:line="240" w:lineRule="auto"/>
              <w:ind w:left="30" w:right="30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 в зимнее время - очистка от снега, в летнее время - ремонт дорожного покрытия)</w:t>
            </w:r>
          </w:p>
        </w:tc>
        <w:tc>
          <w:tcPr>
            <w:tcW w:w="1275" w:type="dxa"/>
            <w:gridSpan w:val="2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97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32148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159,3</w:t>
            </w:r>
          </w:p>
        </w:tc>
        <w:tc>
          <w:tcPr>
            <w:tcW w:w="16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32148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758,5</w:t>
            </w:r>
          </w:p>
        </w:tc>
        <w:tc>
          <w:tcPr>
            <w:tcW w:w="240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="003941E6"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Заславского </w:t>
            </w:r>
            <w:r w:rsidRPr="0007542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сельского поселения</w:t>
            </w:r>
          </w:p>
          <w:p w:rsidR="00DF4C1F" w:rsidRPr="0007542D" w:rsidRDefault="00DF4C1F" w:rsidP="003941E6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E156B" w:rsidRPr="0007542D" w:rsidRDefault="00EE156B">
      <w:pPr>
        <w:rPr>
          <w:rFonts w:ascii="Arial" w:hAnsi="Arial" w:cs="Arial"/>
          <w:sz w:val="24"/>
          <w:szCs w:val="24"/>
        </w:rPr>
      </w:pPr>
    </w:p>
    <w:sectPr w:rsidR="00EE156B" w:rsidRPr="0007542D" w:rsidSect="004D3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1D15"/>
    <w:rsid w:val="0007542D"/>
    <w:rsid w:val="00107DA9"/>
    <w:rsid w:val="00141D15"/>
    <w:rsid w:val="00281DA4"/>
    <w:rsid w:val="0032148F"/>
    <w:rsid w:val="003941E6"/>
    <w:rsid w:val="004D38CF"/>
    <w:rsid w:val="00675875"/>
    <w:rsid w:val="008B3BC2"/>
    <w:rsid w:val="00A725CF"/>
    <w:rsid w:val="00AF45EE"/>
    <w:rsid w:val="00B155A3"/>
    <w:rsid w:val="00B24579"/>
    <w:rsid w:val="00D87B82"/>
    <w:rsid w:val="00DF4C1F"/>
    <w:rsid w:val="00E61385"/>
    <w:rsid w:val="00ED0BD3"/>
    <w:rsid w:val="00EE156B"/>
    <w:rsid w:val="00F31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542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4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klassnij_chas/" TargetMode="External"/><Relationship Id="rId13" Type="http://schemas.openxmlformats.org/officeDocument/2006/relationships/hyperlink" Target="http://pandia.ru/text/category/dorozhnoe_hozyajstvo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organi_mestnogo_samoupravleniya/" TargetMode="External"/><Relationship Id="rId12" Type="http://schemas.openxmlformats.org/officeDocument/2006/relationships/hyperlink" Target="http://pandia.ru/text/categ/nauka/1.php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smolenskaya_obl_/" TargetMode="External"/><Relationship Id="rId11" Type="http://schemas.openxmlformats.org/officeDocument/2006/relationships/hyperlink" Target="http://pandia.ru/text/categ/wiki/001/84.php" TargetMode="External"/><Relationship Id="rId5" Type="http://schemas.openxmlformats.org/officeDocument/2006/relationships/hyperlink" Target="http://pandia.ru/text/categ/wiki/001/197.php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pandia.ru/text/categ/wiki/001/92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/wiki/001/83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A43F4-ECE0-441D-9A99-D786B2EB0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4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Admin</cp:lastModifiedBy>
  <cp:revision>14</cp:revision>
  <cp:lastPrinted>2017-03-06T07:54:00Z</cp:lastPrinted>
  <dcterms:created xsi:type="dcterms:W3CDTF">2017-03-06T03:04:00Z</dcterms:created>
  <dcterms:modified xsi:type="dcterms:W3CDTF">2017-03-10T02:01:00Z</dcterms:modified>
</cp:coreProperties>
</file>